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F187E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45FB824C" w14:textId="77777777" w:rsidR="0041608E" w:rsidRPr="004935CB" w:rsidRDefault="0041608E" w:rsidP="0041608E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5CC2865C" w14:textId="77777777" w:rsidR="0041608E" w:rsidRPr="004935CB" w:rsidRDefault="0041608E" w:rsidP="0041608E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2DA94EB7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33D8D68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7B66C132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0E8304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7C50100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BC440F5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FCB651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3EB2DEC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04D912D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AC7280B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557E66B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82F6819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DB936AA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572D858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1E297D7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CE7CDD9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3D0E743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044AF42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6046079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41608E" w:rsidRPr="004935CB" w14:paraId="1CF971EF" w14:textId="77777777" w:rsidTr="00155C4E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20F5F892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174DC133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 w:rsidRPr="004935CB">
              <w:rPr>
                <w:rFonts w:asciiTheme="majorBidi" w:hAnsiTheme="majorBidi" w:cstheme="majorBidi"/>
                <w:bCs/>
                <w:sz w:val="30"/>
                <w:szCs w:val="30"/>
                <w:rtl/>
              </w:rPr>
              <w:t>نظام الزكاة والضرائب</w:t>
            </w:r>
          </w:p>
        </w:tc>
      </w:tr>
      <w:tr w:rsidR="0041608E" w:rsidRPr="004935CB" w14:paraId="3F0F744E" w14:textId="77777777" w:rsidTr="0041608E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28949E57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688B3224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2702124</w:t>
            </w:r>
          </w:p>
        </w:tc>
      </w:tr>
      <w:tr w:rsidR="0041608E" w:rsidRPr="004935CB" w14:paraId="0E727F04" w14:textId="77777777" w:rsidTr="00155C4E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4EEDBD63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11874BC5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برنامج بكالوريوس</w:t>
            </w:r>
            <w:r w:rsidRPr="004935CB">
              <w:rPr>
                <w:rFonts w:asciiTheme="majorBidi" w:hAnsiTheme="majorBidi" w:cstheme="majorBidi"/>
                <w:color w:val="222222"/>
                <w:shd w:val="clear" w:color="auto" w:fill="FFFFFF"/>
                <w:rtl/>
              </w:rPr>
              <w:t> </w:t>
            </w: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الحقوق</w:t>
            </w:r>
          </w:p>
        </w:tc>
      </w:tr>
      <w:tr w:rsidR="0041608E" w:rsidRPr="004935CB" w14:paraId="33FC4EAC" w14:textId="77777777" w:rsidTr="0041608E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7F63A4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071E6459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القانون العام</w:t>
            </w:r>
          </w:p>
        </w:tc>
      </w:tr>
      <w:tr w:rsidR="0041608E" w:rsidRPr="004935CB" w14:paraId="6ECA7FC2" w14:textId="77777777" w:rsidTr="00155C4E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162F9FE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D1D797C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الحقوق </w:t>
            </w:r>
          </w:p>
        </w:tc>
      </w:tr>
      <w:tr w:rsidR="0041608E" w:rsidRPr="004935CB" w14:paraId="4F715C39" w14:textId="77777777" w:rsidTr="0041608E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9941D1A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722D5060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الملك فيصل</w:t>
            </w:r>
          </w:p>
        </w:tc>
      </w:tr>
    </w:tbl>
    <w:p w14:paraId="4AEBDF88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55EB42AA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3D6960EE" w14:textId="77777777" w:rsidR="0041608E" w:rsidRPr="004935CB" w:rsidRDefault="0041608E" w:rsidP="0041608E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4935CB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0EB856E4" w14:textId="77777777" w:rsidR="0041608E" w:rsidRPr="004935CB" w:rsidRDefault="0041608E" w:rsidP="0041608E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0EA26CB" w14:textId="77777777" w:rsidR="0041608E" w:rsidRPr="004935CB" w:rsidRDefault="0041608E" w:rsidP="0041608E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4935CB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41DF1BE7" w14:textId="77777777" w:rsidR="0041608E" w:rsidRPr="004935CB" w:rsidRDefault="0041608E" w:rsidP="0041608E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4935CB">
            <w:rPr>
              <w:rFonts w:asciiTheme="majorBidi" w:hAnsiTheme="majorBidi" w:cstheme="majorBidi"/>
              <w:lang w:val="ar-SA"/>
            </w:rPr>
            <w:fldChar w:fldCharType="begin"/>
          </w:r>
          <w:r w:rsidRPr="004935CB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4935CB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4935CB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4935CB">
              <w:rPr>
                <w:rFonts w:asciiTheme="majorBidi" w:hAnsiTheme="majorBidi" w:cstheme="majorBidi"/>
                <w:webHidden/>
              </w:rPr>
              <w:tab/>
            </w:r>
            <w:r w:rsidRPr="004935CB">
              <w:rPr>
                <w:rFonts w:asciiTheme="majorBidi" w:hAnsiTheme="majorBidi" w:cstheme="majorBidi"/>
                <w:webHidden/>
              </w:rPr>
              <w:fldChar w:fldCharType="begin"/>
            </w:r>
            <w:r w:rsidRPr="004935CB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4935CB">
              <w:rPr>
                <w:rFonts w:asciiTheme="majorBidi" w:hAnsiTheme="majorBidi" w:cstheme="majorBidi"/>
                <w:webHidden/>
              </w:rPr>
            </w:r>
            <w:r w:rsidRPr="004935CB">
              <w:rPr>
                <w:rFonts w:asciiTheme="majorBidi" w:hAnsiTheme="majorBidi" w:cstheme="majorBidi"/>
                <w:webHidden/>
              </w:rPr>
              <w:fldChar w:fldCharType="separate"/>
            </w:r>
            <w:r w:rsidRPr="004935CB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4935CB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273E44D0" w14:textId="77777777" w:rsidR="0041608E" w:rsidRPr="004935CB" w:rsidRDefault="008D010B" w:rsidP="0041608E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41608E" w:rsidRPr="004935CB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41608E" w:rsidRPr="004935CB">
              <w:rPr>
                <w:rFonts w:asciiTheme="majorBidi" w:hAnsiTheme="majorBidi" w:cstheme="majorBidi"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41608E" w:rsidRPr="004935CB">
              <w:rPr>
                <w:rFonts w:asciiTheme="majorBidi" w:hAnsiTheme="majorBidi" w:cstheme="majorBidi"/>
                <w:webHidden/>
              </w:rPr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webHidden/>
                <w:rtl/>
              </w:rPr>
              <w:t>3</w:t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AE29583" w14:textId="77777777" w:rsidR="0041608E" w:rsidRPr="004935CB" w:rsidRDefault="008D010B" w:rsidP="0041608E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18E940B" w14:textId="77777777" w:rsidR="0041608E" w:rsidRPr="004935CB" w:rsidRDefault="008D010B" w:rsidP="0041608E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5D2081E" w14:textId="77777777" w:rsidR="0041608E" w:rsidRPr="004935CB" w:rsidRDefault="008D010B" w:rsidP="0041608E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58E417C" w14:textId="77777777" w:rsidR="0041608E" w:rsidRPr="004935CB" w:rsidRDefault="008D010B" w:rsidP="0041608E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41608E" w:rsidRPr="004935CB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41608E" w:rsidRPr="004935CB">
              <w:rPr>
                <w:rFonts w:asciiTheme="majorBidi" w:hAnsiTheme="majorBidi" w:cstheme="majorBidi"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41608E" w:rsidRPr="004935CB">
              <w:rPr>
                <w:rFonts w:asciiTheme="majorBidi" w:hAnsiTheme="majorBidi" w:cstheme="majorBidi"/>
                <w:webHidden/>
              </w:rPr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webHidden/>
                <w:rtl/>
              </w:rPr>
              <w:t>4</w:t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D732E80" w14:textId="77777777" w:rsidR="0041608E" w:rsidRPr="004935CB" w:rsidRDefault="008D010B" w:rsidP="0041608E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41608E" w:rsidRPr="004935CB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41608E" w:rsidRPr="004935CB">
              <w:rPr>
                <w:rFonts w:asciiTheme="majorBidi" w:hAnsiTheme="majorBidi" w:cstheme="majorBidi"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41608E" w:rsidRPr="004935CB">
              <w:rPr>
                <w:rFonts w:asciiTheme="majorBidi" w:hAnsiTheme="majorBidi" w:cstheme="majorBidi"/>
                <w:webHidden/>
              </w:rPr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webHidden/>
                <w:rtl/>
              </w:rPr>
              <w:t>4</w:t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76CBD976" w14:textId="77777777" w:rsidR="0041608E" w:rsidRPr="004935CB" w:rsidRDefault="008D010B" w:rsidP="0041608E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562728A" w14:textId="77777777" w:rsidR="0041608E" w:rsidRPr="004935CB" w:rsidRDefault="008D010B" w:rsidP="0041608E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CD0D68D" w14:textId="77777777" w:rsidR="0041608E" w:rsidRPr="004935CB" w:rsidRDefault="008D010B" w:rsidP="0041608E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41608E" w:rsidRPr="004935CB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41608E" w:rsidRPr="004935CB">
              <w:rPr>
                <w:rFonts w:asciiTheme="majorBidi" w:hAnsiTheme="majorBidi" w:cstheme="majorBidi"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41608E" w:rsidRPr="004935CB">
              <w:rPr>
                <w:rFonts w:asciiTheme="majorBidi" w:hAnsiTheme="majorBidi" w:cstheme="majorBidi"/>
                <w:webHidden/>
              </w:rPr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webHidden/>
                <w:rtl/>
              </w:rPr>
              <w:t>5</w:t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2C39E76" w14:textId="77777777" w:rsidR="0041608E" w:rsidRPr="004935CB" w:rsidRDefault="008D010B" w:rsidP="0041608E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41608E" w:rsidRPr="004935CB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41608E" w:rsidRPr="004935CB">
              <w:rPr>
                <w:rFonts w:asciiTheme="majorBidi" w:hAnsiTheme="majorBidi" w:cstheme="majorBidi"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41608E" w:rsidRPr="004935CB">
              <w:rPr>
                <w:rFonts w:asciiTheme="majorBidi" w:hAnsiTheme="majorBidi" w:cstheme="majorBidi"/>
                <w:webHidden/>
              </w:rPr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webHidden/>
                <w:rtl/>
              </w:rPr>
              <w:t>5</w:t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05A2FA66" w14:textId="77777777" w:rsidR="0041608E" w:rsidRPr="004935CB" w:rsidRDefault="008D010B" w:rsidP="0041608E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86CD340" w14:textId="77777777" w:rsidR="0041608E" w:rsidRPr="004935CB" w:rsidRDefault="008D010B" w:rsidP="0041608E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41608E" w:rsidRPr="004935CB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41608E" w:rsidRPr="004935CB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1F120EE" w14:textId="77777777" w:rsidR="0041608E" w:rsidRPr="004935CB" w:rsidRDefault="008D010B" w:rsidP="0041608E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41608E" w:rsidRPr="004935CB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41608E" w:rsidRPr="004935CB">
              <w:rPr>
                <w:rFonts w:asciiTheme="majorBidi" w:hAnsiTheme="majorBidi" w:cstheme="majorBidi"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41608E" w:rsidRPr="004935CB">
              <w:rPr>
                <w:rFonts w:asciiTheme="majorBidi" w:hAnsiTheme="majorBidi" w:cstheme="majorBidi"/>
                <w:webHidden/>
              </w:rPr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webHidden/>
                <w:rtl/>
              </w:rPr>
              <w:t>6</w:t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7A892CC3" w14:textId="77777777" w:rsidR="0041608E" w:rsidRPr="004935CB" w:rsidRDefault="008D010B" w:rsidP="0041608E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41608E" w:rsidRPr="004935CB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41608E" w:rsidRPr="004935CB">
              <w:rPr>
                <w:rFonts w:asciiTheme="majorBidi" w:hAnsiTheme="majorBidi" w:cstheme="majorBidi"/>
                <w:webHidden/>
              </w:rPr>
              <w:tab/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begin"/>
            </w:r>
            <w:r w:rsidR="0041608E" w:rsidRPr="004935CB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41608E" w:rsidRPr="004935CB">
              <w:rPr>
                <w:rFonts w:asciiTheme="majorBidi" w:hAnsiTheme="majorBidi" w:cstheme="majorBidi"/>
                <w:webHidden/>
              </w:rPr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separate"/>
            </w:r>
            <w:r w:rsidR="0041608E" w:rsidRPr="004935CB">
              <w:rPr>
                <w:rFonts w:asciiTheme="majorBidi" w:hAnsiTheme="majorBidi" w:cstheme="majorBidi"/>
                <w:webHidden/>
                <w:rtl/>
              </w:rPr>
              <w:t>6</w:t>
            </w:r>
            <w:r w:rsidR="0041608E" w:rsidRPr="004935CB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7B874107" w14:textId="77777777" w:rsidR="0041608E" w:rsidRPr="004935CB" w:rsidRDefault="0041608E" w:rsidP="0041608E">
          <w:pPr>
            <w:bidi/>
            <w:jc w:val="right"/>
            <w:rPr>
              <w:rFonts w:asciiTheme="majorBidi" w:hAnsiTheme="majorBidi" w:cstheme="majorBidi"/>
            </w:rPr>
          </w:pPr>
          <w:r w:rsidRPr="004935CB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ED6A40E" w14:textId="77777777" w:rsidR="0041608E" w:rsidRPr="004935CB" w:rsidRDefault="0041608E" w:rsidP="0041608E">
      <w:pPr>
        <w:pStyle w:val="1"/>
      </w:pPr>
      <w:r w:rsidRPr="004935CB">
        <w:rPr>
          <w:sz w:val="26"/>
          <w:szCs w:val="26"/>
        </w:rPr>
        <w:br w:type="page"/>
      </w:r>
      <w:bookmarkStart w:id="0" w:name="_Toc526247378"/>
      <w:bookmarkStart w:id="1" w:name="_Toc337784"/>
      <w:r w:rsidRPr="004935CB">
        <w:rPr>
          <w:rtl/>
        </w:rPr>
        <w:lastRenderedPageBreak/>
        <w:t>أ. التعريف بالمقرر 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18"/>
        <w:gridCol w:w="652"/>
        <w:gridCol w:w="812"/>
        <w:gridCol w:w="48"/>
        <w:gridCol w:w="174"/>
        <w:gridCol w:w="96"/>
        <w:gridCol w:w="781"/>
        <w:gridCol w:w="460"/>
        <w:gridCol w:w="421"/>
        <w:gridCol w:w="635"/>
        <w:gridCol w:w="226"/>
        <w:gridCol w:w="159"/>
        <w:gridCol w:w="387"/>
        <w:gridCol w:w="226"/>
        <w:gridCol w:w="1897"/>
        <w:gridCol w:w="226"/>
        <w:gridCol w:w="1707"/>
      </w:tblGrid>
      <w:tr w:rsidR="0041608E" w:rsidRPr="004935CB" w14:paraId="25075ED0" w14:textId="77777777" w:rsidTr="00155C4E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5B605FF6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4935C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الساعات لمعتمدة: 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1B4E4706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3 ساعات</w:t>
            </w:r>
          </w:p>
        </w:tc>
      </w:tr>
      <w:tr w:rsidR="0041608E" w:rsidRPr="004935CB" w14:paraId="25D6594F" w14:textId="77777777" w:rsidTr="00155C4E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26CD1CCB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41608E" w:rsidRPr="004935CB" w14:paraId="2FC104F1" w14:textId="77777777" w:rsidTr="00155C4E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2B2D0311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DB7512" w14:textId="77777777" w:rsidR="0041608E" w:rsidRPr="004935CB" w:rsidRDefault="0041608E" w:rsidP="00155C4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1D6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9D09A" w14:textId="77777777" w:rsidR="0041608E" w:rsidRPr="004935CB" w:rsidRDefault="0041608E" w:rsidP="00155C4E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9730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6"/>
                <w:szCs w:val="12"/>
                <w:lang w:bidi="ar-EG"/>
              </w:rPr>
              <w:sym w:font="Wingdings" w:char="F0FC"/>
            </w: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8CE00" w14:textId="77777777" w:rsidR="0041608E" w:rsidRPr="004935CB" w:rsidRDefault="0041608E" w:rsidP="00155C4E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AD5D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EC10B" w14:textId="77777777" w:rsidR="0041608E" w:rsidRPr="004935CB" w:rsidRDefault="0041608E" w:rsidP="00155C4E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4935CB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B15E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C12BFB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41608E" w:rsidRPr="004935CB" w14:paraId="799CD36D" w14:textId="77777777" w:rsidTr="00155C4E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1AE75357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74F684" w14:textId="77777777" w:rsidR="0041608E" w:rsidRPr="004935CB" w:rsidRDefault="0041608E" w:rsidP="00155C4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1EB7D" w14:textId="77777777" w:rsidR="0041608E" w:rsidRPr="004935CB" w:rsidRDefault="0041608E" w:rsidP="00155C4E">
            <w:pPr>
              <w:bidi/>
              <w:ind w:left="36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6"/>
                <w:szCs w:val="12"/>
                <w:lang w:bidi="ar-EG"/>
              </w:rPr>
              <w:sym w:font="Wingdings" w:char="F0FC"/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53E377" w14:textId="77777777" w:rsidR="0041608E" w:rsidRPr="004935CB" w:rsidRDefault="0041608E" w:rsidP="00155C4E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A29E4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5235EB9D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1608E" w:rsidRPr="004935CB" w14:paraId="16C211C6" w14:textId="77777777" w:rsidTr="00155C4E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068044C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  <w:p w14:paraId="0179894A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المستوى الثاني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E949FC5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41608E" w:rsidRPr="004935CB" w14:paraId="719C18D5" w14:textId="77777777" w:rsidTr="00155C4E">
        <w:trPr>
          <w:trHeight w:val="66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2E30A9AB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4935C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  <w:p w14:paraId="1BE9C0F4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مبادئ القانون</w:t>
            </w:r>
          </w:p>
        </w:tc>
      </w:tr>
      <w:tr w:rsidR="0041608E" w:rsidRPr="004935CB" w14:paraId="7BCD4D4E" w14:textId="77777777" w:rsidTr="00155C4E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0C7190D1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41608E" w:rsidRPr="004935CB" w14:paraId="573DF9B4" w14:textId="77777777" w:rsidTr="00155C4E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0E1BB00F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لا يوجد</w:t>
            </w:r>
          </w:p>
        </w:tc>
      </w:tr>
      <w:bookmarkEnd w:id="2"/>
    </w:tbl>
    <w:p w14:paraId="7FA14873" w14:textId="77777777" w:rsidR="0041608E" w:rsidRPr="004935CB" w:rsidRDefault="0041608E" w:rsidP="0041608E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696570B7" w14:textId="77777777" w:rsidR="0041608E" w:rsidRPr="004935CB" w:rsidRDefault="0041608E" w:rsidP="0041608E">
      <w:pPr>
        <w:pStyle w:val="af6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4935CB">
        <w:rPr>
          <w:rFonts w:asciiTheme="majorBidi" w:hAnsiTheme="majorBidi" w:cstheme="majorBidi"/>
          <w:sz w:val="26"/>
          <w:szCs w:val="26"/>
          <w:rtl/>
        </w:rPr>
        <w:t>6</w:t>
      </w:r>
      <w:r w:rsidRPr="004935CB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4935CB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41608E" w:rsidRPr="004935CB" w14:paraId="2FC91DD7" w14:textId="77777777" w:rsidTr="0041608E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A20FF1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B4A8D3C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618F3DD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650408C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41608E" w:rsidRPr="004935CB" w14:paraId="4B1D754E" w14:textId="77777777" w:rsidTr="00155C4E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8A98EC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96B14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2DB3D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48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B58DCDA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100%</w:t>
            </w:r>
          </w:p>
        </w:tc>
      </w:tr>
      <w:tr w:rsidR="0041608E" w:rsidRPr="004935CB" w14:paraId="42831C01" w14:textId="77777777" w:rsidTr="00155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2A1092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CA85B6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785456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3482A1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41608E" w:rsidRPr="004935CB" w14:paraId="64C903E0" w14:textId="77777777" w:rsidTr="00155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D62AE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39BAC3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التعليم 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E9D8F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5AF652A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41608E" w:rsidRPr="004935CB" w14:paraId="5FD5E4B9" w14:textId="77777777" w:rsidTr="00155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A69FE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509671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التعليم 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A831C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89CEF9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41608E" w:rsidRPr="004935CB" w14:paraId="2B59DDDF" w14:textId="77777777" w:rsidTr="00155C4E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B464E0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8EACC8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875277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07388F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-</w:t>
            </w:r>
          </w:p>
        </w:tc>
      </w:tr>
    </w:tbl>
    <w:p w14:paraId="31A176B3" w14:textId="77777777" w:rsidR="0041608E" w:rsidRPr="004935CB" w:rsidRDefault="0041608E" w:rsidP="0041608E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A537DD5" w14:textId="77777777" w:rsidR="0041608E" w:rsidRPr="004935CB" w:rsidRDefault="0041608E" w:rsidP="0041608E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00F0ED4" w14:textId="7A2B9F03" w:rsidR="0041608E" w:rsidRPr="004935CB" w:rsidRDefault="0041608E" w:rsidP="0041608E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4935CB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</w:t>
      </w:r>
      <w:proofErr w:type="gram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الاتصال</w:t>
      </w:r>
      <w:r w:rsidRPr="004935CB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proofErr w:type="gramEnd"/>
      <w:r w:rsidRPr="004935CB">
        <w:rPr>
          <w:rFonts w:asciiTheme="majorBidi" w:hAnsiTheme="majorBidi" w:cstheme="majorBidi"/>
          <w:sz w:val="20"/>
          <w:szCs w:val="20"/>
          <w:rtl/>
          <w:lang w:bidi="ar-EG"/>
        </w:rPr>
        <w:t>على مستوى الفصل الدراسي)</w:t>
      </w:r>
    </w:p>
    <w:tbl>
      <w:tblPr>
        <w:tblStyle w:val="af0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41608E" w:rsidRPr="004935CB" w14:paraId="221112CF" w14:textId="77777777" w:rsidTr="0041608E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B8823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67DEA8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D59DBC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41608E" w:rsidRPr="004935CB" w14:paraId="2BF1BA3C" w14:textId="77777777" w:rsidTr="0041608E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13CA3939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01F85A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6A17AD2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48</w:t>
            </w:r>
          </w:p>
        </w:tc>
      </w:tr>
      <w:tr w:rsidR="0041608E" w:rsidRPr="004935CB" w14:paraId="103B22A5" w14:textId="77777777" w:rsidTr="0041608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8251A8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838D45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CF77FD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41608E" w:rsidRPr="004935CB" w14:paraId="4289239A" w14:textId="77777777" w:rsidTr="0041608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7ACBFA0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4032FE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EF11A42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41608E" w:rsidRPr="004935CB" w14:paraId="66C84E2E" w14:textId="77777777" w:rsidTr="0041608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227ABA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F1F8CB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E261A1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41608E" w:rsidRPr="004935CB" w14:paraId="722CDDD1" w14:textId="77777777" w:rsidTr="0041608E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2D6C1BBF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712A7B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3B777E16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48</w:t>
            </w:r>
          </w:p>
        </w:tc>
      </w:tr>
    </w:tbl>
    <w:p w14:paraId="685A1D02" w14:textId="77777777" w:rsidR="0041608E" w:rsidRPr="004935CB" w:rsidRDefault="0041608E" w:rsidP="0041608E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417BED9" w14:textId="77777777" w:rsidR="0041608E" w:rsidRPr="004935CB" w:rsidRDefault="0041608E" w:rsidP="0041608E">
      <w:pPr>
        <w:pStyle w:val="1"/>
      </w:pPr>
      <w:bookmarkStart w:id="5" w:name="_Toc526247379"/>
      <w:bookmarkStart w:id="6" w:name="_Toc337785"/>
      <w:bookmarkEnd w:id="4"/>
      <w:r w:rsidRPr="004935CB">
        <w:rPr>
          <w:rtl/>
        </w:rPr>
        <w:t>ب- هدف المقرر ومخرجاته 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41608E" w:rsidRPr="004935CB" w14:paraId="7A1C7A38" w14:textId="77777777" w:rsidTr="00155C4E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184F6" w14:textId="77777777" w:rsidR="0041608E" w:rsidRPr="004935CB" w:rsidRDefault="0041608E" w:rsidP="00155C4E">
            <w:pPr>
              <w:pStyle w:val="2"/>
              <w:rPr>
                <w:rtl/>
              </w:rPr>
            </w:pPr>
            <w:bookmarkStart w:id="7" w:name="_Toc337786"/>
            <w:r w:rsidRPr="004935CB">
              <w:rPr>
                <w:rtl/>
              </w:rPr>
              <w:t xml:space="preserve">1. </w:t>
            </w:r>
            <w:r w:rsidRPr="004935CB">
              <w:rPr>
                <w:rtl/>
                <w:lang w:bidi="ar-EG"/>
              </w:rPr>
              <w:t>ال</w:t>
            </w:r>
            <w:r w:rsidRPr="004935CB">
              <w:rPr>
                <w:rtl/>
              </w:rPr>
              <w:t>وصف العام للمقرر:</w:t>
            </w:r>
            <w:bookmarkEnd w:id="7"/>
          </w:p>
          <w:p w14:paraId="1B56D46B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مفهوم الزكاة وأحكامها، ونظام جبايتها في المملكة.</w:t>
            </w:r>
          </w:p>
          <w:p w14:paraId="6D1FDADE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مفهوم الضرائب وخصائصها، ونظام جبايتها في المملكة.</w:t>
            </w:r>
          </w:p>
        </w:tc>
      </w:tr>
      <w:tr w:rsidR="0041608E" w:rsidRPr="004935CB" w14:paraId="59B461DA" w14:textId="77777777" w:rsidTr="00155C4E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9B50C" w14:textId="77777777" w:rsidR="0041608E" w:rsidRPr="004935CB" w:rsidRDefault="0041608E" w:rsidP="00155C4E">
            <w:pPr>
              <w:pStyle w:val="2"/>
              <w:rPr>
                <w:rtl/>
              </w:rPr>
            </w:pPr>
            <w:bookmarkStart w:id="8" w:name="_Toc526247380"/>
            <w:bookmarkStart w:id="9" w:name="_Toc337787"/>
            <w:r w:rsidRPr="004935CB">
              <w:rPr>
                <w:rtl/>
              </w:rPr>
              <w:t xml:space="preserve">2. </w:t>
            </w:r>
            <w:bookmarkEnd w:id="8"/>
            <w:r w:rsidRPr="004935CB">
              <w:rPr>
                <w:rtl/>
              </w:rPr>
              <w:t>الهدف الرئيس للمقرر</w:t>
            </w:r>
            <w:bookmarkEnd w:id="9"/>
          </w:p>
          <w:p w14:paraId="0AF36D32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- تزويد الطالب بالقواعد القانونية الضريبية وبأحكام الزكاة.</w:t>
            </w:r>
          </w:p>
          <w:p w14:paraId="37B0D6DB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- إلمام الطالب بالأصول القانونية الضريبية</w:t>
            </w:r>
            <w:r w:rsidRPr="004935CB">
              <w:rPr>
                <w:rFonts w:asciiTheme="majorBidi" w:hAnsiTheme="majorBidi" w:cstheme="majorBidi"/>
              </w:rPr>
              <w:t>.</w:t>
            </w:r>
          </w:p>
          <w:p w14:paraId="162F522C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</w:rPr>
              <w:t>-</w:t>
            </w:r>
            <w:r w:rsidRPr="004935CB">
              <w:rPr>
                <w:rFonts w:asciiTheme="majorBidi" w:hAnsiTheme="majorBidi" w:cstheme="majorBidi"/>
                <w:rtl/>
              </w:rPr>
              <w:t xml:space="preserve"> تعويد الطالب على التأمل والقدرة على استنباط الحكم في القضايا الضريبية وقضايا الزكاة</w:t>
            </w:r>
            <w:r w:rsidRPr="004935CB">
              <w:rPr>
                <w:rFonts w:asciiTheme="majorBidi" w:hAnsiTheme="majorBidi" w:cstheme="majorBidi"/>
              </w:rPr>
              <w:t xml:space="preserve"> - </w:t>
            </w:r>
          </w:p>
          <w:p w14:paraId="307027D2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- تنمية قدرة الطالب على التوصل للأحكام المناسبة في القضايا القانونية الضريبية</w:t>
            </w:r>
            <w:r w:rsidRPr="004935CB">
              <w:rPr>
                <w:rFonts w:asciiTheme="majorBidi" w:hAnsiTheme="majorBidi" w:cstheme="majorBidi"/>
              </w:rPr>
              <w:t>.</w:t>
            </w:r>
          </w:p>
        </w:tc>
      </w:tr>
    </w:tbl>
    <w:p w14:paraId="781ADBBB" w14:textId="77777777" w:rsidR="0041608E" w:rsidRPr="004935CB" w:rsidRDefault="0041608E" w:rsidP="0041608E">
      <w:pPr>
        <w:pStyle w:val="2"/>
      </w:pPr>
      <w:bookmarkStart w:id="10" w:name="_Toc526247382"/>
      <w:bookmarkStart w:id="11" w:name="_Toc337788"/>
      <w:bookmarkStart w:id="12" w:name="_Hlk950932"/>
      <w:r w:rsidRPr="004935CB">
        <w:rPr>
          <w:rtl/>
        </w:rPr>
        <w:t>3. مخرجات التعلم 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08E" w:rsidRPr="004935CB" w14:paraId="5FA55080" w14:textId="77777777" w:rsidTr="0041608E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6C989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266B8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14:paraId="5AF76332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</w:p>
        </w:tc>
      </w:tr>
      <w:tr w:rsidR="0041608E" w:rsidRPr="004935CB" w14:paraId="364408E5" w14:textId="77777777" w:rsidTr="0041608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40E2872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0E32977A" w14:textId="577606AD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E9D2AD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08E" w:rsidRPr="004935CB" w14:paraId="0D481FE2" w14:textId="77777777" w:rsidTr="00155C4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B160F0F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4C926F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معرفة المصطلحات المتعلقة بالزكاة والضرائب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C9A7A07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ع2</w:t>
            </w:r>
          </w:p>
        </w:tc>
      </w:tr>
      <w:tr w:rsidR="0041608E" w:rsidRPr="004935CB" w14:paraId="7CC6AB0A" w14:textId="77777777" w:rsidTr="00155C4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FBE391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455E993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يتعرف الطالب على أنواع الضرائب في المملكة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EEE733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41608E" w:rsidRPr="004935CB" w14:paraId="7FBAABED" w14:textId="77777777" w:rsidTr="0041608E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C9CA95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118B762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C400989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08E" w:rsidRPr="004935CB" w14:paraId="07213D26" w14:textId="77777777" w:rsidTr="00155C4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62972A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C4DE7AB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تحليل واستنباط أوجه الاختلاف بين الزكاة والضرائب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BD7AEA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41608E" w:rsidRPr="004935CB" w14:paraId="4C15A855" w14:textId="77777777" w:rsidTr="00155C4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133A1FD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4DA2FD0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حساب المسائل الزكوية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16934A6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م1</w:t>
            </w:r>
          </w:p>
        </w:tc>
      </w:tr>
      <w:tr w:rsidR="0041608E" w:rsidRPr="004935CB" w14:paraId="453097F5" w14:textId="77777777" w:rsidTr="0041608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5E7B186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4924A0E" w14:textId="1026D0E5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B2FD5FA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08E" w:rsidRPr="004935CB" w14:paraId="34B588D9" w14:textId="77777777" w:rsidTr="00155C4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4427E6C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5F8EF12" w14:textId="46FF64A3" w:rsidR="0041608E" w:rsidRPr="004935CB" w:rsidRDefault="00DE74F7" w:rsidP="001937E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إدراك</w:t>
            </w:r>
            <w:r w:rsidR="0053267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937E1" w:rsidRPr="001937E1">
              <w:rPr>
                <w:rFonts w:asciiTheme="majorBidi" w:hAnsiTheme="majorBidi" w:cstheme="majorBidi" w:hint="cs"/>
                <w:rtl/>
              </w:rPr>
              <w:t xml:space="preserve">الطالب بأنواع الضرائب بالمملكة والجهة المسؤولة عن ذلك 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9F84681" w14:textId="61E93A7C" w:rsidR="0041608E" w:rsidRPr="004935CB" w:rsidRDefault="00DE74F7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tr w:rsidR="0041608E" w:rsidRPr="004935CB" w14:paraId="2EA6B8DE" w14:textId="77777777" w:rsidTr="00155C4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4FB956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485DD2E" w14:textId="7602766C" w:rsidR="0041608E" w:rsidRPr="004935CB" w:rsidRDefault="00DE74F7" w:rsidP="001937E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</w:rPr>
              <w:t>شعور</w:t>
            </w:r>
            <w:r w:rsidR="001937E1" w:rsidRPr="001937E1">
              <w:rPr>
                <w:rFonts w:asciiTheme="majorBidi" w:hAnsiTheme="majorBidi"/>
                <w:rtl/>
              </w:rPr>
              <w:t xml:space="preserve"> الطالب </w:t>
            </w:r>
            <w:r>
              <w:rPr>
                <w:rFonts w:asciiTheme="majorBidi" w:hAnsiTheme="majorBidi" w:hint="cs"/>
                <w:rtl/>
              </w:rPr>
              <w:t>بأثر</w:t>
            </w:r>
            <w:r w:rsidR="001937E1" w:rsidRPr="001937E1">
              <w:rPr>
                <w:rFonts w:asciiTheme="majorBidi" w:hAnsiTheme="majorBidi"/>
                <w:rtl/>
              </w:rPr>
              <w:t xml:space="preserve"> الضريبة على اقتصاد الدولة</w:t>
            </w:r>
            <w:r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82E561" w14:textId="7CF6E497" w:rsidR="0041608E" w:rsidRPr="004935CB" w:rsidRDefault="00DE74F7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CF5247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bookmarkEnd w:id="12"/>
    </w:tbl>
    <w:p w14:paraId="4D0EF596" w14:textId="77777777" w:rsidR="0041608E" w:rsidRPr="004935CB" w:rsidRDefault="0041608E" w:rsidP="0041608E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51F06CA2" w14:textId="77777777" w:rsidR="0041608E" w:rsidRPr="004935CB" w:rsidRDefault="0041608E" w:rsidP="0041608E">
      <w:pPr>
        <w:pStyle w:val="1"/>
      </w:pPr>
      <w:bookmarkStart w:id="13" w:name="_Toc526247383"/>
      <w:bookmarkStart w:id="14" w:name="_Toc337789"/>
      <w:r w:rsidRPr="004935CB">
        <w:rPr>
          <w:rtl/>
        </w:rPr>
        <w:t>ج. موضوعات المقرر</w:t>
      </w:r>
      <w:bookmarkEnd w:id="13"/>
      <w:bookmarkEnd w:id="14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41608E" w:rsidRPr="004935CB" w14:paraId="1264CFDA" w14:textId="77777777" w:rsidTr="0041608E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84675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7CF19B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4DBD5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41608E" w:rsidRPr="004935CB" w14:paraId="4C985201" w14:textId="77777777" w:rsidTr="00155C4E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86A899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</w:tcPr>
          <w:p w14:paraId="08FEDD96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حقيقة الزكاة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4877B77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sz w:val="22"/>
                <w:rtl/>
                <w:lang w:bidi="ar-EG"/>
              </w:rPr>
              <w:t>3</w:t>
            </w:r>
          </w:p>
        </w:tc>
      </w:tr>
      <w:tr w:rsidR="0041608E" w:rsidRPr="004935CB" w14:paraId="46AAE6FC" w14:textId="77777777" w:rsidTr="00155C4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A8EDF09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</w:tcPr>
          <w:p w14:paraId="260F1A9D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الزكاة في رأس المال</w:t>
            </w:r>
          </w:p>
        </w:tc>
        <w:tc>
          <w:tcPr>
            <w:tcW w:w="1378" w:type="dxa"/>
          </w:tcPr>
          <w:p w14:paraId="2C7CB14F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szCs w:val="26"/>
              </w:rPr>
            </w:pPr>
            <w:r w:rsidRPr="004935CB">
              <w:rPr>
                <w:rFonts w:asciiTheme="majorBidi" w:hAnsiTheme="majorBidi" w:cstheme="majorBidi"/>
                <w:szCs w:val="26"/>
                <w:rtl/>
                <w:lang w:bidi="ar-EG"/>
              </w:rPr>
              <w:t>12</w:t>
            </w:r>
          </w:p>
        </w:tc>
      </w:tr>
      <w:tr w:rsidR="0041608E" w:rsidRPr="004935CB" w14:paraId="3912984C" w14:textId="77777777" w:rsidTr="00155C4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6C2FBC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</w:tcPr>
          <w:p w14:paraId="426FFF23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الزكاة في الدخل</w:t>
            </w:r>
          </w:p>
        </w:tc>
        <w:tc>
          <w:tcPr>
            <w:tcW w:w="1378" w:type="dxa"/>
          </w:tcPr>
          <w:p w14:paraId="5D9BB24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1608E" w:rsidRPr="004935CB" w14:paraId="5B407724" w14:textId="77777777" w:rsidTr="00155C4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695AED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</w:tcPr>
          <w:p w14:paraId="79D1FC3A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مصارف الزكاة وأحكام إخراجها</w:t>
            </w:r>
          </w:p>
        </w:tc>
        <w:tc>
          <w:tcPr>
            <w:tcW w:w="1378" w:type="dxa"/>
          </w:tcPr>
          <w:p w14:paraId="07C63DE0" w14:textId="77777777" w:rsidR="0041608E" w:rsidRPr="004935CB" w:rsidRDefault="0041608E" w:rsidP="00155C4E">
            <w:pPr>
              <w:tabs>
                <w:tab w:val="left" w:pos="442"/>
                <w:tab w:val="center" w:pos="581"/>
              </w:tabs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1608E" w:rsidRPr="004935CB" w14:paraId="5A49056E" w14:textId="77777777" w:rsidTr="00155C4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785D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</w:tcPr>
          <w:p w14:paraId="2E46097B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الإدارة الزكوية في المملكة</w:t>
            </w:r>
          </w:p>
        </w:tc>
        <w:tc>
          <w:tcPr>
            <w:tcW w:w="1378" w:type="dxa"/>
          </w:tcPr>
          <w:p w14:paraId="4FE68A00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1608E" w:rsidRPr="004935CB" w14:paraId="12091976" w14:textId="77777777" w:rsidTr="00155C4E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22839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</w:tcPr>
          <w:p w14:paraId="56ADF5B0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مفهوم الضرائب وخصائصها</w:t>
            </w:r>
          </w:p>
        </w:tc>
        <w:tc>
          <w:tcPr>
            <w:tcW w:w="1378" w:type="dxa"/>
          </w:tcPr>
          <w:p w14:paraId="6AB738C0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1608E" w:rsidRPr="004935CB" w14:paraId="0FA08BD8" w14:textId="77777777" w:rsidTr="00155C4E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22731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EA56402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أسس فرض الضرائب</w:t>
            </w:r>
          </w:p>
        </w:tc>
        <w:tc>
          <w:tcPr>
            <w:tcW w:w="1378" w:type="dxa"/>
          </w:tcPr>
          <w:p w14:paraId="29FAA53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1608E" w:rsidRPr="004935CB" w14:paraId="309DBCA9" w14:textId="77777777" w:rsidTr="00155C4E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189A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9222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التنظيم الفني للضريبة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1311E57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41608E" w:rsidRPr="004935CB" w14:paraId="637B39B7" w14:textId="77777777" w:rsidTr="00155C4E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B677A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831F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الازدواج الضريبي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CBC00E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41608E" w:rsidRPr="004935CB" w14:paraId="1E578C8E" w14:textId="77777777" w:rsidTr="00155C4E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20A3C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0BA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تحصيل الضريبة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5F38BA7F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41608E" w:rsidRPr="004935CB" w14:paraId="7FB784D4" w14:textId="77777777" w:rsidTr="00155C4E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7E51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DA4C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التهرب الضريبي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95291FD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41608E" w:rsidRPr="004935CB" w14:paraId="7862E61E" w14:textId="77777777" w:rsidTr="00155C4E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FA4C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AE78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نظام جباية الضريبة في السعودية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07022570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41608E" w:rsidRPr="004935CB" w14:paraId="34FD3A5D" w14:textId="77777777" w:rsidTr="0041608E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5230217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B13E321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48</w:t>
            </w:r>
          </w:p>
        </w:tc>
      </w:tr>
    </w:tbl>
    <w:p w14:paraId="71B4BF4C" w14:textId="77777777" w:rsidR="0041608E" w:rsidRPr="004935CB" w:rsidRDefault="0041608E" w:rsidP="0041608E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3E1BCBAF" w14:textId="77777777" w:rsidR="0041608E" w:rsidRPr="004935CB" w:rsidRDefault="0041608E" w:rsidP="0041608E">
      <w:pPr>
        <w:pStyle w:val="1"/>
      </w:pPr>
      <w:bookmarkStart w:id="15" w:name="_Toc526247384"/>
      <w:bookmarkStart w:id="16" w:name="_Toc337790"/>
      <w:r w:rsidRPr="004935CB">
        <w:rPr>
          <w:rtl/>
        </w:rPr>
        <w:t>د. التدريس والتقييم:</w:t>
      </w:r>
      <w:bookmarkEnd w:id="15"/>
      <w:bookmarkEnd w:id="16"/>
    </w:p>
    <w:p w14:paraId="4B61C2D4" w14:textId="77777777" w:rsidR="0041608E" w:rsidRPr="004935CB" w:rsidRDefault="0041608E" w:rsidP="0041608E">
      <w:pPr>
        <w:pStyle w:val="2"/>
      </w:pPr>
      <w:bookmarkStart w:id="17" w:name="_Toc526247386"/>
      <w:bookmarkStart w:id="18" w:name="_Toc337791"/>
      <w:r w:rsidRPr="004935CB">
        <w:rPr>
          <w:rtl/>
          <w:lang w:bidi="ar-EG"/>
        </w:rPr>
        <w:t xml:space="preserve">1. </w:t>
      </w:r>
      <w:r w:rsidRPr="004935CB">
        <w:rPr>
          <w:rtl/>
        </w:rPr>
        <w:t>ربط مخرجات التعلم للمقرر مع كل من استراتيجيات التدريس وطرق التقييم</w:t>
      </w:r>
      <w:bookmarkEnd w:id="17"/>
      <w:bookmarkEnd w:id="18"/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41608E" w:rsidRPr="004935CB" w14:paraId="1A2078DC" w14:textId="77777777" w:rsidTr="0041608E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007C191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DAFAD8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2D5FD7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66ACBFD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41608E" w:rsidRPr="004935CB" w14:paraId="4FDC6EA9" w14:textId="77777777" w:rsidTr="0041608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C9627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D45C0E" w14:textId="454B8A3E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41608E" w:rsidRPr="004935CB" w14:paraId="380EC4C5" w14:textId="77777777" w:rsidTr="00155C4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8E209C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vAlign w:val="center"/>
          </w:tcPr>
          <w:p w14:paraId="2585EAFF" w14:textId="77777777" w:rsidR="0041608E" w:rsidRPr="002F6D0B" w:rsidRDefault="0041608E" w:rsidP="00155C4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F6D0B">
              <w:rPr>
                <w:rFonts w:asciiTheme="majorBidi" w:hAnsiTheme="majorBidi" w:cstheme="majorBidi"/>
                <w:rtl/>
                <w:lang w:bidi="ar-EG"/>
              </w:rPr>
              <w:t>معرفة المصطلحات المتعلقة بالزكاة والضرائب.</w:t>
            </w:r>
          </w:p>
        </w:tc>
        <w:tc>
          <w:tcPr>
            <w:tcW w:w="2437" w:type="dxa"/>
            <w:vAlign w:val="center"/>
          </w:tcPr>
          <w:p w14:paraId="1D9508D0" w14:textId="77777777" w:rsidR="0041608E" w:rsidRPr="002F6D0B" w:rsidRDefault="0041608E" w:rsidP="00155C4E">
            <w:pPr>
              <w:bidi/>
              <w:jc w:val="center"/>
              <w:rPr>
                <w:rFonts w:asciiTheme="majorBidi" w:hAnsiTheme="majorBidi" w:cstheme="majorBidi"/>
                <w:lang w:val="en-AU" w:bidi="ar-EG"/>
              </w:rPr>
            </w:pPr>
            <w:r w:rsidRPr="002F6D0B">
              <w:rPr>
                <w:rFonts w:asciiTheme="majorBidi" w:hAnsiTheme="majorBidi" w:cstheme="majorBidi"/>
                <w:rtl/>
              </w:rPr>
              <w:t>المحاضرات</w:t>
            </w:r>
            <w:r w:rsidRPr="002F6D0B">
              <w:rPr>
                <w:rFonts w:asciiTheme="majorBidi" w:hAnsiTheme="majorBidi" w:cstheme="majorBidi" w:hint="cs"/>
                <w:rtl/>
              </w:rPr>
              <w:t xml:space="preserve">، </w:t>
            </w:r>
            <w:r w:rsidRPr="002F6D0B">
              <w:rPr>
                <w:rFonts w:asciiTheme="majorBidi" w:hAnsiTheme="majorBidi" w:cstheme="majorBidi"/>
                <w:rtl/>
              </w:rPr>
              <w:t>المناقشة.</w:t>
            </w:r>
          </w:p>
        </w:tc>
        <w:tc>
          <w:tcPr>
            <w:tcW w:w="2284" w:type="dxa"/>
            <w:vAlign w:val="center"/>
          </w:tcPr>
          <w:p w14:paraId="797FD4AC" w14:textId="77777777" w:rsidR="0041608E" w:rsidRPr="002F6D0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F6D0B">
              <w:rPr>
                <w:rFonts w:asciiTheme="majorBidi" w:hAnsiTheme="majorBidi" w:cstheme="majorBidi" w:hint="cs"/>
                <w:rtl/>
                <w:lang w:bidi="ar-EG"/>
              </w:rPr>
              <w:t>اختبارات + واجبات</w:t>
            </w:r>
          </w:p>
        </w:tc>
      </w:tr>
      <w:tr w:rsidR="0041608E" w:rsidRPr="004935CB" w14:paraId="3BF83455" w14:textId="77777777" w:rsidTr="00155C4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9F7DD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AF3B2" w14:textId="77777777" w:rsidR="0041608E" w:rsidRPr="002F6D0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F6D0B">
              <w:rPr>
                <w:rFonts w:asciiTheme="majorBidi" w:hAnsiTheme="majorBidi" w:cstheme="majorBidi"/>
                <w:rtl/>
                <w:lang w:bidi="ar-EG"/>
              </w:rPr>
              <w:t>يتعرف على أنواع الضرائب بالمملكة.</w:t>
            </w:r>
          </w:p>
        </w:tc>
        <w:tc>
          <w:tcPr>
            <w:tcW w:w="2437" w:type="dxa"/>
            <w:vAlign w:val="center"/>
          </w:tcPr>
          <w:p w14:paraId="4753F105" w14:textId="77777777" w:rsidR="0041608E" w:rsidRPr="002F6D0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F6D0B">
              <w:rPr>
                <w:rFonts w:asciiTheme="majorBidi" w:hAnsiTheme="majorBidi" w:cstheme="majorBidi"/>
                <w:rtl/>
              </w:rPr>
              <w:t>المحاضرات</w:t>
            </w:r>
          </w:p>
        </w:tc>
        <w:tc>
          <w:tcPr>
            <w:tcW w:w="2284" w:type="dxa"/>
            <w:vAlign w:val="center"/>
          </w:tcPr>
          <w:p w14:paraId="7A52223B" w14:textId="77777777" w:rsidR="0041608E" w:rsidRPr="002F6D0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F6D0B">
              <w:rPr>
                <w:rFonts w:asciiTheme="majorBidi" w:hAnsiTheme="majorBidi" w:cstheme="majorBidi" w:hint="cs"/>
                <w:rtl/>
                <w:lang w:bidi="ar-EG"/>
              </w:rPr>
              <w:t>اختبارات + واجبات</w:t>
            </w:r>
          </w:p>
        </w:tc>
      </w:tr>
      <w:tr w:rsidR="0041608E" w:rsidRPr="004935CB" w14:paraId="5B283CF9" w14:textId="77777777" w:rsidTr="0041608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FC874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DFA0C9" w14:textId="77777777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41608E" w:rsidRPr="004935CB" w14:paraId="45D44166" w14:textId="77777777" w:rsidTr="00155C4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B8034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vAlign w:val="center"/>
          </w:tcPr>
          <w:p w14:paraId="7B61DCE8" w14:textId="77777777" w:rsidR="0041608E" w:rsidRPr="002F6D0B" w:rsidRDefault="0041608E" w:rsidP="00155C4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rtl/>
              </w:rPr>
              <w:t>تحليل واستنباط أوجه الاختلاف بين الزكاة والضرائب</w:t>
            </w:r>
          </w:p>
        </w:tc>
        <w:tc>
          <w:tcPr>
            <w:tcW w:w="2437" w:type="dxa"/>
            <w:vAlign w:val="center"/>
          </w:tcPr>
          <w:p w14:paraId="746499A1" w14:textId="77777777" w:rsidR="0041608E" w:rsidRPr="002F6D0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</w:rPr>
              <w:t>المناقشة</w:t>
            </w:r>
          </w:p>
        </w:tc>
        <w:tc>
          <w:tcPr>
            <w:tcW w:w="2284" w:type="dxa"/>
            <w:vAlign w:val="center"/>
          </w:tcPr>
          <w:p w14:paraId="52669E50" w14:textId="77777777" w:rsidR="0041608E" w:rsidRPr="002F6D0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اختبارات + واجبات</w:t>
            </w:r>
          </w:p>
        </w:tc>
      </w:tr>
      <w:tr w:rsidR="0041608E" w:rsidRPr="004935CB" w14:paraId="51D21323" w14:textId="77777777" w:rsidTr="00155C4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DDB3D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8BAB0" w14:textId="77777777" w:rsidR="0041608E" w:rsidRPr="002F6D0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حساب المسائل الزكوية</w:t>
            </w:r>
          </w:p>
        </w:tc>
        <w:tc>
          <w:tcPr>
            <w:tcW w:w="2437" w:type="dxa"/>
            <w:vAlign w:val="center"/>
          </w:tcPr>
          <w:p w14:paraId="4F2EB05A" w14:textId="77777777" w:rsidR="0041608E" w:rsidRPr="002F6D0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التدريب</w:t>
            </w:r>
          </w:p>
        </w:tc>
        <w:tc>
          <w:tcPr>
            <w:tcW w:w="2284" w:type="dxa"/>
            <w:vAlign w:val="center"/>
          </w:tcPr>
          <w:p w14:paraId="4D30524C" w14:textId="77777777" w:rsidR="0041608E" w:rsidRPr="002F6D0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اختبارات + واجبات</w:t>
            </w:r>
          </w:p>
        </w:tc>
      </w:tr>
      <w:tr w:rsidR="0041608E" w:rsidRPr="004935CB" w14:paraId="0F63187C" w14:textId="77777777" w:rsidTr="0041608E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350447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35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F1D41D" w14:textId="5E7AD701" w:rsidR="0041608E" w:rsidRPr="004935CB" w:rsidRDefault="0041608E" w:rsidP="00155C4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41608E" w:rsidRPr="004935CB" w14:paraId="68E3CA7D" w14:textId="77777777" w:rsidTr="00155C4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AEFD26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vAlign w:val="center"/>
          </w:tcPr>
          <w:p w14:paraId="3F328C2C" w14:textId="73EB9A20" w:rsidR="0041608E" w:rsidRPr="004935CB" w:rsidRDefault="0053267F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ادراك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937E1">
              <w:rPr>
                <w:rFonts w:asciiTheme="majorBidi" w:hAnsiTheme="majorBidi" w:cstheme="majorBidi" w:hint="cs"/>
                <w:rtl/>
              </w:rPr>
              <w:t xml:space="preserve">الطالب بأنواع الضرائب بالمملكة والجهة المسؤولة عن ذلك  </w:t>
            </w:r>
          </w:p>
        </w:tc>
        <w:tc>
          <w:tcPr>
            <w:tcW w:w="2437" w:type="dxa"/>
            <w:vAlign w:val="center"/>
          </w:tcPr>
          <w:p w14:paraId="11384702" w14:textId="42AEC389" w:rsidR="0041608E" w:rsidRPr="001937E1" w:rsidRDefault="001937E1" w:rsidP="001937E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المناقشة</w:t>
            </w:r>
          </w:p>
        </w:tc>
        <w:tc>
          <w:tcPr>
            <w:tcW w:w="2284" w:type="dxa"/>
            <w:vAlign w:val="center"/>
          </w:tcPr>
          <w:p w14:paraId="3708D518" w14:textId="4A53F946" w:rsidR="0041608E" w:rsidRPr="004935CB" w:rsidRDefault="001937E1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اختبارات + واجبات</w:t>
            </w:r>
          </w:p>
        </w:tc>
      </w:tr>
      <w:tr w:rsidR="0041608E" w:rsidRPr="004935CB" w14:paraId="298034B7" w14:textId="77777777" w:rsidTr="00155C4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C1646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74F2E61" w14:textId="3182D339" w:rsidR="0041608E" w:rsidRPr="004935CB" w:rsidRDefault="001937E1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اشعار الطالب بقيمة الضريبة على اقتصاد الدولة</w:t>
            </w:r>
          </w:p>
        </w:tc>
        <w:tc>
          <w:tcPr>
            <w:tcW w:w="2437" w:type="dxa"/>
            <w:vAlign w:val="center"/>
          </w:tcPr>
          <w:p w14:paraId="63B32CDB" w14:textId="1A191EDC" w:rsidR="0041608E" w:rsidRPr="001937E1" w:rsidRDefault="001937E1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زيارة مقر فرع الزكاة والدخل بالمنطقة</w:t>
            </w:r>
          </w:p>
        </w:tc>
        <w:tc>
          <w:tcPr>
            <w:tcW w:w="2284" w:type="dxa"/>
            <w:vAlign w:val="center"/>
          </w:tcPr>
          <w:p w14:paraId="6BCCC3CB" w14:textId="02EDF393" w:rsidR="0041608E" w:rsidRPr="004935CB" w:rsidRDefault="001937E1" w:rsidP="001937E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واجبات</w:t>
            </w:r>
          </w:p>
        </w:tc>
      </w:tr>
    </w:tbl>
    <w:p w14:paraId="36730E99" w14:textId="77777777" w:rsidR="0041608E" w:rsidRPr="004935CB" w:rsidRDefault="0041608E" w:rsidP="0041608E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4935CB">
        <w:rPr>
          <w:rtl/>
        </w:rPr>
        <w:t>2. أنشطة تقييم الطلبة</w:t>
      </w:r>
      <w:bookmarkEnd w:id="19"/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41608E" w:rsidRPr="004935CB" w14:paraId="306DBDD3" w14:textId="77777777" w:rsidTr="0041608E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03CD4F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E845B6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C73441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14:paraId="792C72FB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44116D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035D616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41608E" w:rsidRPr="004935CB" w14:paraId="39226D4F" w14:textId="77777777" w:rsidTr="00155C4E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181D97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134372C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 xml:space="preserve">مشاركة + تدريب عملي + واجبات + اختبارات قصيرة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355CA3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92FC841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30%</w:t>
            </w:r>
          </w:p>
        </w:tc>
      </w:tr>
      <w:tr w:rsidR="0041608E" w:rsidRPr="004935CB" w14:paraId="75278149" w14:textId="77777777" w:rsidTr="00155C4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C847BD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67507E9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BD3F00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8 أو 9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26B62B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30%</w:t>
            </w:r>
          </w:p>
        </w:tc>
      </w:tr>
      <w:tr w:rsidR="0041608E" w:rsidRPr="004935CB" w14:paraId="61738311" w14:textId="77777777" w:rsidTr="00155C4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97BC7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26E1B2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AD652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17 - 18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80E2378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40%</w:t>
            </w:r>
          </w:p>
        </w:tc>
      </w:tr>
    </w:tbl>
    <w:p w14:paraId="2778002A" w14:textId="77777777" w:rsidR="0041608E" w:rsidRPr="004935CB" w:rsidRDefault="0041608E" w:rsidP="0041608E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41AB0EB2" w14:textId="77777777" w:rsidR="0041608E" w:rsidRPr="004935CB" w:rsidRDefault="0041608E" w:rsidP="0041608E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4935CB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14:paraId="5A5F886C" w14:textId="77777777" w:rsidR="0041608E" w:rsidRPr="004935CB" w:rsidRDefault="0041608E" w:rsidP="0041608E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E017532" w14:textId="77777777" w:rsidR="0041608E" w:rsidRPr="004935CB" w:rsidRDefault="0041608E" w:rsidP="0041608E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8F9D076" w14:textId="77777777" w:rsidR="0041608E" w:rsidRPr="004935CB" w:rsidRDefault="0041608E" w:rsidP="0041608E">
      <w:pPr>
        <w:pStyle w:val="1"/>
      </w:pPr>
      <w:bookmarkStart w:id="21" w:name="_Toc526247388"/>
      <w:bookmarkStart w:id="22" w:name="_Toc337793"/>
      <w:r w:rsidRPr="004935CB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1608E" w:rsidRPr="004935CB" w14:paraId="146E8982" w14:textId="77777777" w:rsidTr="00155C4E">
        <w:trPr>
          <w:trHeight w:val="1298"/>
        </w:trPr>
        <w:tc>
          <w:tcPr>
            <w:tcW w:w="9571" w:type="dxa"/>
          </w:tcPr>
          <w:p w14:paraId="62BF1BC7" w14:textId="77777777" w:rsidR="0041608E" w:rsidRPr="004935CB" w:rsidRDefault="0041608E" w:rsidP="00155C4E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899841F" w14:textId="77777777" w:rsidR="0041608E" w:rsidRPr="004935CB" w:rsidRDefault="0041608E" w:rsidP="0041608E">
            <w:pPr>
              <w:pStyle w:val="af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rtl/>
              </w:rPr>
              <w:t>الساعات المكتبية 3 ساعات مخصصة للطلاب في مكتب أستاذ المقرر أسبوعيا.</w:t>
            </w:r>
          </w:p>
        </w:tc>
      </w:tr>
    </w:tbl>
    <w:p w14:paraId="6F9DF772" w14:textId="77777777" w:rsidR="0041608E" w:rsidRPr="004935CB" w:rsidRDefault="0041608E" w:rsidP="0041608E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1A2ACB99" w14:textId="77777777" w:rsidR="0041608E" w:rsidRPr="004935CB" w:rsidRDefault="0041608E" w:rsidP="0041608E">
      <w:pPr>
        <w:pStyle w:val="1"/>
      </w:pPr>
      <w:bookmarkStart w:id="23" w:name="_Toc526247389"/>
      <w:bookmarkStart w:id="24" w:name="_Toc337794"/>
      <w:r w:rsidRPr="004935CB">
        <w:rPr>
          <w:rtl/>
        </w:rPr>
        <w:t>و – مصادر التعلم والمرافق:</w:t>
      </w:r>
      <w:bookmarkEnd w:id="23"/>
      <w:bookmarkEnd w:id="24"/>
    </w:p>
    <w:p w14:paraId="76D177BB" w14:textId="77777777" w:rsidR="0041608E" w:rsidRPr="004935CB" w:rsidRDefault="0041608E" w:rsidP="0041608E">
      <w:pPr>
        <w:pStyle w:val="2"/>
        <w:rPr>
          <w:rtl/>
        </w:rPr>
      </w:pPr>
      <w:bookmarkStart w:id="25" w:name="_Toc337795"/>
      <w:r w:rsidRPr="004935CB">
        <w:rPr>
          <w:rtl/>
        </w:rPr>
        <w:t>1. قائمة مصادر التعلم:</w:t>
      </w:r>
      <w:bookmarkEnd w:id="25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41608E" w:rsidRPr="004935CB" w14:paraId="2DE593B6" w14:textId="77777777" w:rsidTr="00155C4E">
        <w:trPr>
          <w:trHeight w:val="736"/>
        </w:trPr>
        <w:tc>
          <w:tcPr>
            <w:tcW w:w="2603" w:type="dxa"/>
            <w:vAlign w:val="center"/>
          </w:tcPr>
          <w:p w14:paraId="5CEB4841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4935C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493FC140" w14:textId="77777777" w:rsidR="0041608E" w:rsidRPr="0041608E" w:rsidRDefault="0041608E" w:rsidP="00155C4E">
            <w:pPr>
              <w:bidi/>
              <w:ind w:left="420"/>
              <w:rPr>
                <w:rFonts w:asciiTheme="majorBidi" w:hAnsiTheme="majorBidi" w:cstheme="majorBidi"/>
                <w:lang w:bidi="ar-EG"/>
              </w:rPr>
            </w:pPr>
            <w:r w:rsidRPr="0041608E">
              <w:rPr>
                <w:rFonts w:asciiTheme="majorBidi" w:hAnsiTheme="majorBidi" w:cstheme="majorBidi"/>
                <w:rtl/>
                <w:lang w:bidi="ar-EG"/>
              </w:rPr>
              <w:t xml:space="preserve">نظام الزكاة والضرائب في المملكة العربية </w:t>
            </w:r>
            <w:proofErr w:type="gramStart"/>
            <w:r w:rsidRPr="0041608E">
              <w:rPr>
                <w:rFonts w:asciiTheme="majorBidi" w:hAnsiTheme="majorBidi" w:cstheme="majorBidi"/>
                <w:rtl/>
                <w:lang w:bidi="ar-EG"/>
              </w:rPr>
              <w:t>السعودية،  د.</w:t>
            </w:r>
            <w:proofErr w:type="gramEnd"/>
            <w:r w:rsidRPr="0041608E">
              <w:rPr>
                <w:rFonts w:asciiTheme="majorBidi" w:hAnsiTheme="majorBidi" w:cstheme="majorBidi"/>
                <w:rtl/>
                <w:lang w:bidi="ar-EG"/>
              </w:rPr>
              <w:t xml:space="preserve"> ميادة الحسن، مكتبة جامعة الملك فيصل، 1438هـ.</w:t>
            </w:r>
          </w:p>
        </w:tc>
      </w:tr>
      <w:tr w:rsidR="0041608E" w:rsidRPr="004935CB" w14:paraId="5FB7E413" w14:textId="77777777" w:rsidTr="0041608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5B60705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DC21DBC" w14:textId="77777777" w:rsidR="0041608E" w:rsidRPr="0041608E" w:rsidRDefault="0041608E" w:rsidP="0041608E">
            <w:pPr>
              <w:numPr>
                <w:ilvl w:val="0"/>
                <w:numId w:val="7"/>
              </w:numPr>
              <w:bidi/>
              <w:jc w:val="lowKashida"/>
              <w:rPr>
                <w:rFonts w:asciiTheme="majorBidi" w:hAnsiTheme="majorBidi" w:cstheme="majorBidi"/>
                <w:lang w:val="en-AU"/>
              </w:rPr>
            </w:pPr>
            <w:r w:rsidRPr="0041608E">
              <w:rPr>
                <w:rFonts w:asciiTheme="majorBidi" w:hAnsiTheme="majorBidi" w:cstheme="majorBidi"/>
                <w:rtl/>
                <w:lang w:bidi="ar-EG"/>
              </w:rPr>
              <w:t>نظام الزكاة والضريبة في المملكة، د. محمد الدسوقي، مكتبة الرشد، 2016م.</w:t>
            </w:r>
          </w:p>
          <w:p w14:paraId="3AFB7942" w14:textId="77777777" w:rsidR="0041608E" w:rsidRPr="0041608E" w:rsidRDefault="0041608E" w:rsidP="0041608E">
            <w:pPr>
              <w:numPr>
                <w:ilvl w:val="0"/>
                <w:numId w:val="7"/>
              </w:numPr>
              <w:bidi/>
              <w:jc w:val="lowKashida"/>
              <w:rPr>
                <w:rFonts w:asciiTheme="majorBidi" w:hAnsiTheme="majorBidi" w:cstheme="majorBidi"/>
                <w:lang w:val="en-AU"/>
              </w:rPr>
            </w:pPr>
            <w:r w:rsidRPr="0041608E">
              <w:rPr>
                <w:rFonts w:asciiTheme="majorBidi" w:hAnsiTheme="majorBidi" w:cstheme="majorBidi"/>
                <w:rtl/>
                <w:lang w:bidi="ar-EG"/>
              </w:rPr>
              <w:t xml:space="preserve">القانون المالي </w:t>
            </w:r>
            <w:proofErr w:type="gramStart"/>
            <w:r w:rsidRPr="0041608E">
              <w:rPr>
                <w:rFonts w:asciiTheme="majorBidi" w:hAnsiTheme="majorBidi" w:cstheme="majorBidi"/>
                <w:rtl/>
                <w:lang w:bidi="ar-EG"/>
              </w:rPr>
              <w:t>والضريبي ،</w:t>
            </w:r>
            <w:proofErr w:type="gramEnd"/>
            <w:r w:rsidRPr="0041608E">
              <w:rPr>
                <w:rFonts w:asciiTheme="majorBidi" w:hAnsiTheme="majorBidi" w:cstheme="majorBidi"/>
                <w:rtl/>
                <w:lang w:bidi="ar-EG"/>
              </w:rPr>
              <w:t>د. حسين سلوم، دار الفكر اللبناني، 1990م.</w:t>
            </w:r>
          </w:p>
          <w:p w14:paraId="5C67A926" w14:textId="77777777" w:rsidR="0041608E" w:rsidRPr="0041608E" w:rsidRDefault="0041608E" w:rsidP="0041608E">
            <w:pPr>
              <w:numPr>
                <w:ilvl w:val="0"/>
                <w:numId w:val="7"/>
              </w:numPr>
              <w:bidi/>
              <w:jc w:val="lowKashida"/>
              <w:rPr>
                <w:rFonts w:asciiTheme="majorBidi" w:hAnsiTheme="majorBidi" w:cstheme="majorBidi"/>
                <w:lang w:val="en-AU"/>
              </w:rPr>
            </w:pPr>
            <w:r w:rsidRPr="0041608E">
              <w:rPr>
                <w:rFonts w:asciiTheme="majorBidi" w:hAnsiTheme="majorBidi" w:cstheme="majorBidi"/>
                <w:rtl/>
                <w:lang w:bidi="ar-EG"/>
              </w:rPr>
              <w:t>نظام الزكاة والضرائب في المملكة، محمود عاطف البنا، دار العلوم، 1983م.</w:t>
            </w:r>
          </w:p>
          <w:p w14:paraId="0FD0FE49" w14:textId="77777777" w:rsidR="0041608E" w:rsidRPr="0041608E" w:rsidRDefault="0041608E" w:rsidP="0041608E">
            <w:pPr>
              <w:pStyle w:val="af"/>
              <w:numPr>
                <w:ilvl w:val="0"/>
                <w:numId w:val="7"/>
              </w:num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41608E">
              <w:rPr>
                <w:rFonts w:asciiTheme="majorBidi" w:hAnsiTheme="majorBidi" w:cstheme="majorBidi"/>
                <w:rtl/>
                <w:lang w:bidi="ar-EG"/>
              </w:rPr>
              <w:t>الزكاة أحكام وتطبيق محاسبي، د. سلطان السلطان، دار وابل، الطبعة 11، 1431هـ.</w:t>
            </w:r>
          </w:p>
        </w:tc>
      </w:tr>
      <w:tr w:rsidR="0041608E" w:rsidRPr="004935CB" w14:paraId="30344590" w14:textId="77777777" w:rsidTr="00155C4E">
        <w:trPr>
          <w:trHeight w:val="441"/>
        </w:trPr>
        <w:tc>
          <w:tcPr>
            <w:tcW w:w="2603" w:type="dxa"/>
            <w:vAlign w:val="center"/>
          </w:tcPr>
          <w:p w14:paraId="2CB59787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BBA" w14:textId="77777777" w:rsidR="0041608E" w:rsidRPr="0041608E" w:rsidRDefault="0041608E" w:rsidP="00155C4E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lang w:bidi="ar-EG"/>
              </w:rPr>
            </w:pPr>
            <w:r w:rsidRPr="0041608E">
              <w:rPr>
                <w:rFonts w:asciiTheme="majorBidi" w:hAnsiTheme="majorBidi" w:cstheme="majorBidi"/>
                <w:rtl/>
                <w:lang w:bidi="ar-EG"/>
              </w:rPr>
              <w:t xml:space="preserve">موقع الهيئة العامة للزكاة </w:t>
            </w:r>
            <w:proofErr w:type="gramStart"/>
            <w:r w:rsidRPr="0041608E">
              <w:rPr>
                <w:rFonts w:asciiTheme="majorBidi" w:hAnsiTheme="majorBidi" w:cstheme="majorBidi"/>
                <w:rtl/>
                <w:lang w:bidi="ar-EG"/>
              </w:rPr>
              <w:t>والدخل:</w:t>
            </w:r>
            <w:r w:rsidRPr="0041608E">
              <w:rPr>
                <w:rFonts w:asciiTheme="majorBidi" w:hAnsiTheme="majorBidi" w:cstheme="majorBidi"/>
                <w:lang w:bidi="ar-EG"/>
              </w:rPr>
              <w:t>gazt.gov.sa</w:t>
            </w:r>
            <w:proofErr w:type="gramEnd"/>
          </w:p>
        </w:tc>
      </w:tr>
      <w:tr w:rsidR="0041608E" w:rsidRPr="004935CB" w14:paraId="3CFBC5F2" w14:textId="77777777" w:rsidTr="0041608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05D7ABB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3A3477" w14:textId="77777777" w:rsidR="0041608E" w:rsidRPr="0041608E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1608E">
              <w:rPr>
                <w:rFonts w:asciiTheme="majorBidi" w:hAnsiTheme="majorBidi" w:cstheme="majorBidi"/>
                <w:rtl/>
              </w:rPr>
              <w:t xml:space="preserve">مجلة (الزكاة والدخل) ربع </w:t>
            </w:r>
            <w:proofErr w:type="gramStart"/>
            <w:r w:rsidRPr="0041608E">
              <w:rPr>
                <w:rFonts w:asciiTheme="majorBidi" w:hAnsiTheme="majorBidi" w:cstheme="majorBidi"/>
                <w:rtl/>
              </w:rPr>
              <w:t xml:space="preserve">السنوية:  </w:t>
            </w:r>
            <w:r w:rsidRPr="0041608E">
              <w:rPr>
                <w:rFonts w:asciiTheme="majorBidi" w:hAnsiTheme="majorBidi" w:cstheme="majorBidi"/>
              </w:rPr>
              <w:t>gazt.gov.sa</w:t>
            </w:r>
            <w:proofErr w:type="gramEnd"/>
            <w:r w:rsidRPr="0041608E">
              <w:rPr>
                <w:rFonts w:asciiTheme="majorBidi" w:hAnsiTheme="majorBidi" w:cstheme="majorBidi"/>
              </w:rPr>
              <w:t>/</w:t>
            </w:r>
            <w:proofErr w:type="spellStart"/>
            <w:r w:rsidRPr="0041608E">
              <w:rPr>
                <w:rFonts w:asciiTheme="majorBidi" w:hAnsiTheme="majorBidi" w:cstheme="majorBidi"/>
              </w:rPr>
              <w:t>ar</w:t>
            </w:r>
            <w:proofErr w:type="spellEnd"/>
            <w:r w:rsidRPr="0041608E">
              <w:rPr>
                <w:rFonts w:asciiTheme="majorBidi" w:hAnsiTheme="majorBidi" w:cstheme="majorBidi"/>
              </w:rPr>
              <w:t>/media-center/magazine</w:t>
            </w:r>
          </w:p>
        </w:tc>
      </w:tr>
    </w:tbl>
    <w:p w14:paraId="21E5B38D" w14:textId="77777777" w:rsidR="0041608E" w:rsidRPr="004935CB" w:rsidRDefault="0041608E" w:rsidP="0041608E">
      <w:pPr>
        <w:pStyle w:val="2"/>
        <w:rPr>
          <w:rtl/>
        </w:rPr>
      </w:pPr>
      <w:bookmarkStart w:id="26" w:name="_Toc526247390"/>
    </w:p>
    <w:p w14:paraId="0425EB83" w14:textId="77777777" w:rsidR="0041608E" w:rsidRPr="004935CB" w:rsidRDefault="0041608E" w:rsidP="0041608E">
      <w:pPr>
        <w:pStyle w:val="2"/>
      </w:pPr>
      <w:bookmarkStart w:id="27" w:name="_Toc337796"/>
      <w:r w:rsidRPr="004935CB">
        <w:rPr>
          <w:rtl/>
        </w:rPr>
        <w:t>2. المرافق والتجهيزات 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41608E" w:rsidRPr="004935CB" w14:paraId="2EFD78E2" w14:textId="77777777" w:rsidTr="0041608E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C8B869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577A58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41608E" w:rsidRPr="004935CB" w14:paraId="4242F6DD" w14:textId="77777777" w:rsidTr="00155C4E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D1333B1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4B2F2FA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0204D52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قاعات دراسية مجهزة، وتتوافر بها طاولات مستديرة من أجل تفعيل عدد من طرق التدريس المناسبة، وتتوافر فيها الأجهزة المناسبة.</w:t>
            </w:r>
          </w:p>
        </w:tc>
      </w:tr>
      <w:tr w:rsidR="0041608E" w:rsidRPr="004935CB" w14:paraId="299B732B" w14:textId="77777777" w:rsidTr="00155C4E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055F58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4F276B64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4FAC8D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جهاز عرض البيانات.</w:t>
            </w:r>
          </w:p>
        </w:tc>
      </w:tr>
      <w:tr w:rsidR="0041608E" w:rsidRPr="004935CB" w14:paraId="51EAC45E" w14:textId="77777777" w:rsidTr="00155C4E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B9DF93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أخرى </w:t>
            </w:r>
            <w:r w:rsidRPr="004935CB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6E5620" w14:textId="77777777" w:rsidR="0041608E" w:rsidRPr="004935CB" w:rsidRDefault="0041608E" w:rsidP="00155C4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67C3393" w14:textId="77777777" w:rsidR="0041608E" w:rsidRPr="004935CB" w:rsidRDefault="0041608E" w:rsidP="0041608E">
      <w:pPr>
        <w:pStyle w:val="1"/>
        <w:rPr>
          <w:rtl/>
        </w:rPr>
      </w:pPr>
      <w:bookmarkStart w:id="28" w:name="_Toc526247391"/>
      <w:bookmarkStart w:id="29" w:name="_Toc337797"/>
    </w:p>
    <w:p w14:paraId="2A7D3C15" w14:textId="77777777" w:rsidR="0041608E" w:rsidRPr="004935CB" w:rsidRDefault="0041608E" w:rsidP="0041608E">
      <w:pPr>
        <w:pStyle w:val="1"/>
      </w:pPr>
      <w:r w:rsidRPr="004935CB">
        <w:rPr>
          <w:rtl/>
        </w:rPr>
        <w:t>ز. تقويم جودة المقرر:</w:t>
      </w:r>
      <w:bookmarkEnd w:id="28"/>
      <w:bookmarkEnd w:id="29"/>
    </w:p>
    <w:p w14:paraId="2176B43E" w14:textId="77777777" w:rsidR="0041608E" w:rsidRPr="004935CB" w:rsidRDefault="0041608E" w:rsidP="0041608E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41608E" w:rsidRPr="004935CB" w14:paraId="2268E76E" w14:textId="77777777" w:rsidTr="0041608E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1ED745B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95ABFC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F3D617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935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41608E" w:rsidRPr="004935CB" w14:paraId="06E9644F" w14:textId="77777777" w:rsidTr="00155C4E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832DD8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4935CB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828AD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16207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استمارة التقييم المتاحة في نهاية كل فصل دراسي (مباشر)</w:t>
            </w:r>
          </w:p>
        </w:tc>
      </w:tr>
      <w:tr w:rsidR="0041608E" w:rsidRPr="004935CB" w14:paraId="23B5DBAE" w14:textId="77777777" w:rsidTr="00155C4E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B9D8B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BB5F75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4A0530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ورشة تقرير المقررات (غير مباشر)</w:t>
            </w:r>
          </w:p>
        </w:tc>
      </w:tr>
      <w:tr w:rsidR="0041608E" w:rsidRPr="004935CB" w14:paraId="12C6FAB7" w14:textId="77777777" w:rsidTr="00155C4E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B96281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049C7E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F47F5D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مباشر</w:t>
            </w:r>
          </w:p>
        </w:tc>
      </w:tr>
      <w:tr w:rsidR="0041608E" w:rsidRPr="004935CB" w14:paraId="4010E691" w14:textId="77777777" w:rsidTr="00155C4E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8CEF7B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تحصيل 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CC39F2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935CB">
              <w:rPr>
                <w:rFonts w:asciiTheme="majorBidi" w:hAnsiTheme="majorBidi" w:cstheme="majorBidi"/>
                <w:rtl/>
              </w:rPr>
              <w:t>إدارة الجودة والتطوير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7C0EC" w14:textId="77777777" w:rsidR="0041608E" w:rsidRPr="004935CB" w:rsidRDefault="0041608E" w:rsidP="00155C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935CB">
              <w:rPr>
                <w:rFonts w:asciiTheme="majorBidi" w:hAnsiTheme="majorBidi" w:cstheme="majorBidi"/>
                <w:rtl/>
              </w:rPr>
              <w:t>غير مباشر</w:t>
            </w:r>
          </w:p>
        </w:tc>
      </w:tr>
    </w:tbl>
    <w:p w14:paraId="636A116E" w14:textId="77777777" w:rsidR="0041608E" w:rsidRPr="004935CB" w:rsidRDefault="0041608E" w:rsidP="0041608E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4935CB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4935CB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14:paraId="772B911C" w14:textId="77777777" w:rsidR="0041608E" w:rsidRPr="004935CB" w:rsidRDefault="0041608E" w:rsidP="0041608E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4935CB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المقيمون</w:t>
      </w:r>
      <w:r w:rsidRPr="004935CB">
        <w:rPr>
          <w:rFonts w:asciiTheme="majorBidi" w:hAnsiTheme="majorBidi" w:cstheme="majorBidi"/>
          <w:sz w:val="20"/>
          <w:szCs w:val="20"/>
          <w:rtl/>
          <w:lang w:bidi="ar-EG"/>
        </w:rPr>
        <w:t xml:space="preserve"> (الطلبة، أعضاء هيئة التدريس، قيادات البرنامج، المراجع النظير، أخرى (يتم تحديدها)</w:t>
      </w:r>
    </w:p>
    <w:bookmarkEnd w:id="33"/>
    <w:p w14:paraId="5D6ACB71" w14:textId="77777777" w:rsidR="0041608E" w:rsidRPr="004935CB" w:rsidRDefault="0041608E" w:rsidP="0041608E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4935CB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4935CB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14:paraId="44E1AC6E" w14:textId="77777777" w:rsidR="0041608E" w:rsidRPr="004935CB" w:rsidRDefault="0041608E" w:rsidP="0041608E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20A0D420" w14:textId="77777777" w:rsidR="0041608E" w:rsidRPr="004935CB" w:rsidRDefault="0041608E" w:rsidP="0041608E">
      <w:pPr>
        <w:pStyle w:val="1"/>
        <w:rPr>
          <w:rtl/>
        </w:rPr>
      </w:pPr>
      <w:bookmarkStart w:id="34" w:name="_Toc337798"/>
      <w:r w:rsidRPr="004935CB">
        <w:rPr>
          <w:rtl/>
        </w:rPr>
        <w:t>ح. اعتماد التوصيف</w:t>
      </w:r>
      <w:bookmarkEnd w:id="34"/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1539FF" w:rsidRPr="00F165CF" w14:paraId="2C21CC97" w14:textId="77777777" w:rsidTr="00A86A6F">
        <w:trPr>
          <w:trHeight w:val="340"/>
        </w:trPr>
        <w:tc>
          <w:tcPr>
            <w:tcW w:w="961" w:type="pct"/>
          </w:tcPr>
          <w:bookmarkEnd w:id="32"/>
          <w:p w14:paraId="02566EE5" w14:textId="77777777" w:rsidR="001539FF" w:rsidRPr="00F165CF" w:rsidRDefault="001539FF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48E8F592" w14:textId="77777777" w:rsidR="001539FF" w:rsidRPr="00F165CF" w:rsidRDefault="001539FF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كلية الحقوق</w:t>
            </w:r>
          </w:p>
        </w:tc>
      </w:tr>
      <w:tr w:rsidR="001539FF" w:rsidRPr="00F165CF" w14:paraId="11FB88A6" w14:textId="77777777" w:rsidTr="00A86A6F">
        <w:trPr>
          <w:trHeight w:val="340"/>
        </w:trPr>
        <w:tc>
          <w:tcPr>
            <w:tcW w:w="961" w:type="pct"/>
          </w:tcPr>
          <w:p w14:paraId="27B29293" w14:textId="77777777" w:rsidR="001539FF" w:rsidRPr="00F165CF" w:rsidRDefault="001539FF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08ADE374" w14:textId="77777777" w:rsidR="001539FF" w:rsidRPr="00F165CF" w:rsidRDefault="001539FF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1539FF" w:rsidRPr="00F165CF" w14:paraId="555FCFF0" w14:textId="77777777" w:rsidTr="00A86A6F">
        <w:trPr>
          <w:trHeight w:val="340"/>
        </w:trPr>
        <w:tc>
          <w:tcPr>
            <w:tcW w:w="961" w:type="pct"/>
          </w:tcPr>
          <w:p w14:paraId="79B601EC" w14:textId="77777777" w:rsidR="001539FF" w:rsidRPr="00F165CF" w:rsidRDefault="001539FF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5674AEB9" w14:textId="77777777" w:rsidR="001539FF" w:rsidRPr="00F165CF" w:rsidRDefault="001539FF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574AE">
              <w:rPr>
                <w:rFonts w:asciiTheme="majorBidi" w:hAnsiTheme="majorBidi"/>
                <w:rtl/>
              </w:rPr>
              <w:t>20/2/1442هـ</w:t>
            </w:r>
          </w:p>
        </w:tc>
      </w:tr>
    </w:tbl>
    <w:p w14:paraId="41B475DA" w14:textId="77777777" w:rsidR="0041608E" w:rsidRPr="004935CB" w:rsidRDefault="0041608E" w:rsidP="0041608E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77777777" w:rsidR="00497B70" w:rsidRPr="000D3328" w:rsidRDefault="00497B70" w:rsidP="000D3328">
      <w:pPr>
        <w:rPr>
          <w:rtl/>
        </w:rPr>
      </w:pPr>
    </w:p>
    <w:sectPr w:rsidR="00497B70" w:rsidRPr="000D3328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9A5B9" w14:textId="77777777" w:rsidR="008D010B" w:rsidRDefault="008D010B">
      <w:r>
        <w:separator/>
      </w:r>
    </w:p>
  </w:endnote>
  <w:endnote w:type="continuationSeparator" w:id="0">
    <w:p w14:paraId="43E1A296" w14:textId="77777777" w:rsidR="008D010B" w:rsidRDefault="008D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1F28CF96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3267F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1F28CF96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53267F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11DE2" w14:textId="77777777" w:rsidR="008D010B" w:rsidRDefault="008D010B">
      <w:r>
        <w:separator/>
      </w:r>
    </w:p>
  </w:footnote>
  <w:footnote w:type="continuationSeparator" w:id="0">
    <w:p w14:paraId="51139B1D" w14:textId="77777777" w:rsidR="008D010B" w:rsidRDefault="008D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4F7"/>
    <w:multiLevelType w:val="hybridMultilevel"/>
    <w:tmpl w:val="A7CCB472"/>
    <w:lvl w:ilvl="0" w:tplc="039E480A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F3B648B2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4266D7A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1870FAC4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4" w:tplc="BCD6E4A8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5" w:tplc="A8240CAC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72E6838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7" w:tplc="3AB244F4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8" w:tplc="D18687EC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E635DE2"/>
    <w:multiLevelType w:val="hybridMultilevel"/>
    <w:tmpl w:val="D7D003AE"/>
    <w:lvl w:ilvl="0" w:tplc="2682AD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328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39FF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7E1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0E0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03F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9793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08E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267F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3C16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0DC6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0AC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5E1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34FE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0437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010B"/>
    <w:rsid w:val="008D16F6"/>
    <w:rsid w:val="008D1774"/>
    <w:rsid w:val="008D2433"/>
    <w:rsid w:val="008D288F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2C40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90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1185"/>
    <w:rsid w:val="009E2A0D"/>
    <w:rsid w:val="009E3A2B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05D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0DE8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5247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17AE4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E74F7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CB984562A8574CB32F8A457459CD00" ma:contentTypeVersion="2" ma:contentTypeDescription="إنشاء مستند جديد." ma:contentTypeScope="" ma:versionID="725b5d0049c2985abcc8d45df4fc6ecd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0C4C60-E00E-49DC-B0F5-AAF54181F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693FC-21E8-44F4-BB71-CD4E5250ABDD}"/>
</file>

<file path=customXml/itemProps4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6145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ahmed khalid aldawghan</cp:lastModifiedBy>
  <cp:revision>5</cp:revision>
  <cp:lastPrinted>2020-04-23T14:46:00Z</cp:lastPrinted>
  <dcterms:created xsi:type="dcterms:W3CDTF">2020-09-27T08:33:00Z</dcterms:created>
  <dcterms:modified xsi:type="dcterms:W3CDTF">2020-11-05T06:21:00Z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0x010100A0CB984562A8574CB32F8A457459CD00</vt:lpwstr>
  </property>
</Properties>
</file>